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A96" w:rsidRPr="00390A96" w:rsidRDefault="00390A96" w:rsidP="00E96EC6">
      <w:pPr>
        <w:spacing w:before="100" w:beforeAutospacing="1" w:after="100" w:afterAutospacing="1" w:line="240" w:lineRule="auto"/>
        <w:jc w:val="center"/>
        <w:outlineLvl w:val="0"/>
        <w:rPr>
          <w:rFonts w:ascii="Bookman Old Style" w:eastAsia="Times New Roman" w:hAnsi="Bookman Old Style" w:cs="Times New Roman"/>
          <w:b/>
          <w:bCs/>
          <w:kern w:val="36"/>
          <w:sz w:val="52"/>
          <w:szCs w:val="52"/>
          <w:u w:val="single"/>
        </w:rPr>
      </w:pPr>
      <w:r w:rsidRPr="00390A96">
        <w:rPr>
          <w:rFonts w:ascii="Bookman Old Style" w:eastAsia="Times New Roman" w:hAnsi="Bookman Old Style" w:cs="Times New Roman"/>
          <w:b/>
          <w:bCs/>
          <w:kern w:val="36"/>
          <w:sz w:val="52"/>
          <w:szCs w:val="52"/>
          <w:u w:val="single"/>
        </w:rPr>
        <w:t xml:space="preserve">KOINONIA MINISTERS SEMINAR </w:t>
      </w:r>
    </w:p>
    <w:p w:rsidR="00E96EC6" w:rsidRPr="00E96EC6" w:rsidRDefault="00390A96" w:rsidP="00E96EC6">
      <w:pPr>
        <w:spacing w:before="100" w:beforeAutospacing="1" w:after="100" w:afterAutospacing="1" w:line="240" w:lineRule="auto"/>
        <w:jc w:val="center"/>
        <w:outlineLvl w:val="0"/>
        <w:rPr>
          <w:rFonts w:ascii="Bookman Old Style" w:eastAsia="Times New Roman" w:hAnsi="Bookman Old Style" w:cs="Times New Roman"/>
          <w:b/>
          <w:bCs/>
          <w:kern w:val="36"/>
          <w:sz w:val="52"/>
          <w:szCs w:val="52"/>
          <w:u w:val="single"/>
        </w:rPr>
      </w:pPr>
      <w:r w:rsidRPr="00390A96">
        <w:rPr>
          <w:rFonts w:ascii="Bookman Old Style" w:eastAsia="Times New Roman" w:hAnsi="Bookman Old Style" w:cs="Times New Roman"/>
          <w:b/>
          <w:bCs/>
          <w:kern w:val="36"/>
          <w:sz w:val="52"/>
          <w:szCs w:val="52"/>
          <w:u w:val="single"/>
        </w:rPr>
        <w:t>ON FINANCE</w:t>
      </w:r>
    </w:p>
    <w:p w:rsidR="00E96EC6" w:rsidRPr="00E96EC6" w:rsidRDefault="00E96EC6" w:rsidP="00E96EC6">
      <w:p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Topic:</w:t>
      </w:r>
      <w:r w:rsidRPr="00E96EC6">
        <w:rPr>
          <w:rFonts w:ascii="Times New Roman" w:eastAsia="Times New Roman" w:hAnsi="Times New Roman" w:cs="Times New Roman"/>
          <w:sz w:val="24"/>
          <w:szCs w:val="24"/>
        </w:rPr>
        <w:t xml:space="preserve"> </w:t>
      </w:r>
      <w:r w:rsidRPr="00E96EC6">
        <w:rPr>
          <w:rFonts w:ascii="Times New Roman" w:eastAsia="Times New Roman" w:hAnsi="Times New Roman" w:cs="Times New Roman"/>
          <w:i/>
          <w:iCs/>
          <w:sz w:val="24"/>
          <w:szCs w:val="24"/>
        </w:rPr>
        <w:t>Kingdom Finance</w:t>
      </w:r>
      <w:r w:rsidRPr="00E96EC6">
        <w:rPr>
          <w:rFonts w:ascii="Times New Roman" w:eastAsia="Times New Roman" w:hAnsi="Times New Roman" w:cs="Times New Roman"/>
          <w:sz w:val="24"/>
          <w:szCs w:val="24"/>
        </w:rPr>
        <w:br/>
      </w:r>
      <w:r w:rsidRPr="00E96EC6">
        <w:rPr>
          <w:rFonts w:ascii="Times New Roman" w:eastAsia="Times New Roman" w:hAnsi="Times New Roman" w:cs="Times New Roman"/>
          <w:b/>
          <w:bCs/>
          <w:sz w:val="24"/>
          <w:szCs w:val="24"/>
        </w:rPr>
        <w:t>Texts:</w:t>
      </w:r>
      <w:r>
        <w:rPr>
          <w:rFonts w:ascii="Times New Roman" w:eastAsia="Times New Roman" w:hAnsi="Times New Roman" w:cs="Times New Roman"/>
          <w:sz w:val="24"/>
          <w:szCs w:val="24"/>
        </w:rPr>
        <w:t xml:space="preserve"> Zech. 1:17 · Eccl.</w:t>
      </w:r>
      <w:r w:rsidRPr="00E96EC6">
        <w:rPr>
          <w:rFonts w:ascii="Times New Roman" w:eastAsia="Times New Roman" w:hAnsi="Times New Roman" w:cs="Times New Roman"/>
          <w:sz w:val="24"/>
          <w:szCs w:val="24"/>
        </w:rPr>
        <w:t xml:space="preserve"> 10:19 · 3 John 1:2 · Job 3:27 · James 4:3 ·</w:t>
      </w:r>
      <w:r>
        <w:rPr>
          <w:rFonts w:ascii="Times New Roman" w:eastAsia="Times New Roman" w:hAnsi="Times New Roman" w:cs="Times New Roman"/>
          <w:sz w:val="24"/>
          <w:szCs w:val="24"/>
        </w:rPr>
        <w:t xml:space="preserve"> Deu.30:19 · </w:t>
      </w:r>
      <w:proofErr w:type="spellStart"/>
      <w:r>
        <w:rPr>
          <w:rFonts w:ascii="Times New Roman" w:eastAsia="Times New Roman" w:hAnsi="Times New Roman" w:cs="Times New Roman"/>
          <w:sz w:val="24"/>
          <w:szCs w:val="24"/>
        </w:rPr>
        <w:t>Deu</w:t>
      </w:r>
      <w:proofErr w:type="spellEnd"/>
      <w:r>
        <w:rPr>
          <w:rFonts w:ascii="Times New Roman" w:eastAsia="Times New Roman" w:hAnsi="Times New Roman" w:cs="Times New Roman"/>
          <w:sz w:val="24"/>
          <w:szCs w:val="24"/>
        </w:rPr>
        <w:t>.</w:t>
      </w:r>
      <w:r w:rsidRPr="00E96EC6">
        <w:rPr>
          <w:rFonts w:ascii="Times New Roman" w:eastAsia="Times New Roman" w:hAnsi="Times New Roman" w:cs="Times New Roman"/>
          <w:sz w:val="24"/>
          <w:szCs w:val="24"/>
        </w:rPr>
        <w:t xml:space="preserve"> 8:18 · Psalm 84:11 · Psalm 66:12</w:t>
      </w: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5 Levels of Prosperity</w:t>
      </w:r>
    </w:p>
    <w:p w:rsidR="00E96EC6" w:rsidRPr="00E96EC6" w:rsidRDefault="00E96EC6" w:rsidP="00E96EC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Spiritual Prosperity</w:t>
      </w:r>
      <w:r w:rsidRPr="00E96EC6">
        <w:rPr>
          <w:rFonts w:ascii="Times New Roman" w:eastAsia="Times New Roman" w:hAnsi="Times New Roman" w:cs="Times New Roman"/>
          <w:sz w:val="24"/>
          <w:szCs w:val="24"/>
        </w:rPr>
        <w:t xml:space="preserve"> – This is the foundation. Without a vibrant relationship with God, wealth will become a trap. </w:t>
      </w:r>
      <w:r w:rsidRPr="00E96EC6">
        <w:rPr>
          <w:rFonts w:ascii="Times New Roman" w:eastAsia="Times New Roman" w:hAnsi="Times New Roman" w:cs="Times New Roman"/>
          <w:i/>
          <w:iCs/>
          <w:sz w:val="24"/>
          <w:szCs w:val="24"/>
        </w:rPr>
        <w:t>“What shall it profit a man to gain the world and lose his soul?”</w:t>
      </w:r>
      <w:r w:rsidRPr="00E96EC6">
        <w:rPr>
          <w:rFonts w:ascii="Times New Roman" w:eastAsia="Times New Roman" w:hAnsi="Times New Roman" w:cs="Times New Roman"/>
          <w:sz w:val="24"/>
          <w:szCs w:val="24"/>
        </w:rPr>
        <w:t xml:space="preserve"> (Mark 8:36).</w:t>
      </w:r>
    </w:p>
    <w:p w:rsidR="00E96EC6" w:rsidRPr="00E96EC6" w:rsidRDefault="00E96EC6" w:rsidP="00E96EC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Mental Prosperity</w:t>
      </w:r>
      <w:r w:rsidRPr="00E96EC6">
        <w:rPr>
          <w:rFonts w:ascii="Times New Roman" w:eastAsia="Times New Roman" w:hAnsi="Times New Roman" w:cs="Times New Roman"/>
          <w:sz w:val="24"/>
          <w:szCs w:val="24"/>
        </w:rPr>
        <w:t xml:space="preserve"> – Renewal of the mind. Until you think prosperity, you cannot walk in prosperity. Poverty is first a mindset before it is a reality.</w:t>
      </w:r>
    </w:p>
    <w:p w:rsidR="00E96EC6" w:rsidRPr="00E96EC6" w:rsidRDefault="00E96EC6" w:rsidP="00E96EC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Relational Prosperity</w:t>
      </w:r>
      <w:r w:rsidRPr="00E96EC6">
        <w:rPr>
          <w:rFonts w:ascii="Times New Roman" w:eastAsia="Times New Roman" w:hAnsi="Times New Roman" w:cs="Times New Roman"/>
          <w:sz w:val="24"/>
          <w:szCs w:val="24"/>
        </w:rPr>
        <w:t xml:space="preserve"> – Strategic relationships are currency. Who you know and who knows you matters in Kingdom advancement and access to resources.</w:t>
      </w:r>
    </w:p>
    <w:p w:rsidR="00E96EC6" w:rsidRPr="00E96EC6" w:rsidRDefault="00E96EC6" w:rsidP="00E96EC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Financial Prosperity</w:t>
      </w:r>
      <w:r w:rsidRPr="00E96EC6">
        <w:rPr>
          <w:rFonts w:ascii="Times New Roman" w:eastAsia="Times New Roman" w:hAnsi="Times New Roman" w:cs="Times New Roman"/>
          <w:sz w:val="24"/>
          <w:szCs w:val="24"/>
        </w:rPr>
        <w:t xml:space="preserve"> – The ability to access, </w:t>
      </w:r>
      <w:proofErr w:type="gramStart"/>
      <w:r w:rsidRPr="00E96EC6">
        <w:rPr>
          <w:rFonts w:ascii="Times New Roman" w:eastAsia="Times New Roman" w:hAnsi="Times New Roman" w:cs="Times New Roman"/>
          <w:sz w:val="24"/>
          <w:szCs w:val="24"/>
        </w:rPr>
        <w:t>manage</w:t>
      </w:r>
      <w:proofErr w:type="gramEnd"/>
      <w:r w:rsidRPr="00E96EC6">
        <w:rPr>
          <w:rFonts w:ascii="Times New Roman" w:eastAsia="Times New Roman" w:hAnsi="Times New Roman" w:cs="Times New Roman"/>
          <w:sz w:val="24"/>
          <w:szCs w:val="24"/>
        </w:rPr>
        <w:t>, and multiply resources.</w:t>
      </w:r>
    </w:p>
    <w:p w:rsidR="00E96EC6" w:rsidRPr="00E96EC6" w:rsidRDefault="00E96EC6" w:rsidP="00E96EC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Bodily Prosperity</w:t>
      </w:r>
      <w:r w:rsidRPr="00E96EC6">
        <w:rPr>
          <w:rFonts w:ascii="Times New Roman" w:eastAsia="Times New Roman" w:hAnsi="Times New Roman" w:cs="Times New Roman"/>
          <w:sz w:val="24"/>
          <w:szCs w:val="24"/>
        </w:rPr>
        <w:t xml:space="preserve"> – Health is wealth. Without strength, prosperity cannot be enjoyed.</w:t>
      </w:r>
    </w:p>
    <w:p w:rsidR="00E96EC6" w:rsidRPr="00E96EC6" w:rsidRDefault="00E96EC6" w:rsidP="00E96EC6">
      <w:pPr>
        <w:spacing w:after="0" w:line="240" w:lineRule="auto"/>
        <w:rPr>
          <w:rFonts w:ascii="Times New Roman" w:eastAsia="Times New Roman" w:hAnsi="Times New Roman" w:cs="Times New Roman"/>
          <w:sz w:val="24"/>
          <w:szCs w:val="24"/>
        </w:rPr>
      </w:pP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Why Does God Bless His People?</w:t>
      </w:r>
    </w:p>
    <w:p w:rsidR="00E96EC6" w:rsidRPr="00E96EC6" w:rsidRDefault="00E96EC6" w:rsidP="00E96EC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To live a comfortable life</w:t>
      </w:r>
      <w:r w:rsidRPr="00E96EC6">
        <w:rPr>
          <w:rFonts w:ascii="Times New Roman" w:eastAsia="Times New Roman" w:hAnsi="Times New Roman" w:cs="Times New Roman"/>
          <w:sz w:val="24"/>
          <w:szCs w:val="24"/>
        </w:rPr>
        <w:t xml:space="preserve"> – </w:t>
      </w:r>
      <w:r w:rsidRPr="00E96EC6">
        <w:rPr>
          <w:rFonts w:ascii="Times New Roman" w:eastAsia="Times New Roman" w:hAnsi="Times New Roman" w:cs="Times New Roman"/>
          <w:i/>
          <w:iCs/>
          <w:sz w:val="24"/>
          <w:szCs w:val="24"/>
        </w:rPr>
        <w:t>3 John 1:2</w:t>
      </w:r>
      <w:r w:rsidRPr="00E96EC6">
        <w:rPr>
          <w:rFonts w:ascii="Times New Roman" w:eastAsia="Times New Roman" w:hAnsi="Times New Roman" w:cs="Times New Roman"/>
          <w:sz w:val="24"/>
          <w:szCs w:val="24"/>
        </w:rPr>
        <w:t>. God is not glorified in your suffering. He desires that you prosper and be in health, even as your soul prospers.</w:t>
      </w:r>
    </w:p>
    <w:p w:rsidR="00E96EC6" w:rsidRPr="00E96EC6" w:rsidRDefault="00E96EC6" w:rsidP="009B2548">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Levels of Living</w:t>
      </w:r>
      <w:proofErr w:type="gramStart"/>
      <w:r w:rsidRPr="00E96EC6">
        <w:rPr>
          <w:rFonts w:ascii="Times New Roman" w:eastAsia="Times New Roman" w:hAnsi="Times New Roman" w:cs="Times New Roman"/>
          <w:sz w:val="24"/>
          <w:szCs w:val="24"/>
        </w:rPr>
        <w:t>:</w:t>
      </w:r>
      <w:proofErr w:type="gramEnd"/>
      <w:r w:rsidRPr="00E96EC6">
        <w:rPr>
          <w:rFonts w:ascii="Times New Roman" w:eastAsia="Times New Roman" w:hAnsi="Times New Roman" w:cs="Times New Roman"/>
          <w:sz w:val="24"/>
          <w:szCs w:val="24"/>
        </w:rPr>
        <w:br/>
      </w:r>
      <w:proofErr w:type="spellStart"/>
      <w:r w:rsidRPr="00E96EC6">
        <w:rPr>
          <w:rFonts w:ascii="Times New Roman" w:eastAsia="Times New Roman" w:hAnsi="Times New Roman" w:cs="Times New Roman"/>
          <w:sz w:val="24"/>
          <w:szCs w:val="24"/>
        </w:rPr>
        <w:t>i</w:t>
      </w:r>
      <w:proofErr w:type="spellEnd"/>
      <w:r w:rsidRPr="00E96EC6">
        <w:rPr>
          <w:rFonts w:ascii="Times New Roman" w:eastAsia="Times New Roman" w:hAnsi="Times New Roman" w:cs="Times New Roman"/>
          <w:sz w:val="24"/>
          <w:szCs w:val="24"/>
        </w:rPr>
        <w:t>. Survival – Just enough to get by.</w:t>
      </w:r>
      <w:r w:rsidR="009B2548" w:rsidRPr="009B2548">
        <w:rPr>
          <w:rFonts w:ascii="Times New Roman" w:eastAsia="Times New Roman" w:hAnsi="Times New Roman" w:cs="Times New Roman"/>
          <w:sz w:val="24"/>
          <w:szCs w:val="24"/>
        </w:rPr>
        <w:t xml:space="preserve"> </w:t>
      </w:r>
      <w:r w:rsidR="009B2548" w:rsidRPr="00E96EC6">
        <w:rPr>
          <w:rFonts w:ascii="Times New Roman" w:eastAsia="Times New Roman" w:hAnsi="Times New Roman" w:cs="Times New Roman"/>
          <w:sz w:val="24"/>
          <w:szCs w:val="24"/>
        </w:rPr>
        <w:t>(</w:t>
      </w:r>
      <w:proofErr w:type="gramStart"/>
      <w:r w:rsidR="009B2548" w:rsidRPr="00E96EC6">
        <w:rPr>
          <w:rFonts w:ascii="Times New Roman" w:eastAsia="Times New Roman" w:hAnsi="Times New Roman" w:cs="Times New Roman"/>
          <w:sz w:val="24"/>
          <w:szCs w:val="24"/>
        </w:rPr>
        <w:t>not</w:t>
      </w:r>
      <w:proofErr w:type="gramEnd"/>
      <w:r w:rsidR="009B2548" w:rsidRPr="00E96EC6">
        <w:rPr>
          <w:rFonts w:ascii="Times New Roman" w:eastAsia="Times New Roman" w:hAnsi="Times New Roman" w:cs="Times New Roman"/>
          <w:sz w:val="24"/>
          <w:szCs w:val="24"/>
        </w:rPr>
        <w:t xml:space="preserve"> God’s design for believers).</w:t>
      </w:r>
      <w:r w:rsidRPr="00E96EC6">
        <w:rPr>
          <w:rFonts w:ascii="Times New Roman" w:eastAsia="Times New Roman" w:hAnsi="Times New Roman" w:cs="Times New Roman"/>
          <w:sz w:val="24"/>
          <w:szCs w:val="24"/>
        </w:rPr>
        <w:br/>
        <w:t>ii. Comfort – No pressure of basic needs.</w:t>
      </w:r>
      <w:r w:rsidRPr="00E96EC6">
        <w:rPr>
          <w:rFonts w:ascii="Times New Roman" w:eastAsia="Times New Roman" w:hAnsi="Times New Roman" w:cs="Times New Roman"/>
          <w:sz w:val="24"/>
          <w:szCs w:val="24"/>
        </w:rPr>
        <w:br/>
        <w:t>iii. Luxury – Beyond needs, with options and variety.</w:t>
      </w:r>
      <w:r w:rsidRPr="00E96EC6">
        <w:rPr>
          <w:rFonts w:ascii="Times New Roman" w:eastAsia="Times New Roman" w:hAnsi="Times New Roman" w:cs="Times New Roman"/>
          <w:sz w:val="24"/>
          <w:szCs w:val="24"/>
        </w:rPr>
        <w:br/>
        <w:t>iv. Extravagance – Wasteful living (not God’s design for believers).</w:t>
      </w:r>
    </w:p>
    <w:p w:rsidR="00E96EC6" w:rsidRPr="00E96EC6" w:rsidRDefault="00E96EC6" w:rsidP="00E96EC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For Kingdom Advancement</w:t>
      </w:r>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Zech</w:t>
      </w:r>
      <w:proofErr w:type="spellEnd"/>
      <w:r w:rsidRPr="00E96EC6">
        <w:rPr>
          <w:rFonts w:ascii="Times New Roman" w:eastAsia="Times New Roman" w:hAnsi="Times New Roman" w:cs="Times New Roman"/>
          <w:sz w:val="24"/>
          <w:szCs w:val="24"/>
        </w:rPr>
        <w:t xml:space="preserve"> 1:17, </w:t>
      </w:r>
      <w:r w:rsidRPr="00E96EC6">
        <w:rPr>
          <w:rFonts w:ascii="Times New Roman" w:eastAsia="Times New Roman" w:hAnsi="Times New Roman" w:cs="Times New Roman"/>
          <w:i/>
          <w:iCs/>
          <w:sz w:val="24"/>
          <w:szCs w:val="24"/>
        </w:rPr>
        <w:t>“Through prosperity shall my cities spread abroad.”</w:t>
      </w:r>
      <w:r w:rsidRPr="00E96EC6">
        <w:rPr>
          <w:rFonts w:ascii="Times New Roman" w:eastAsia="Times New Roman" w:hAnsi="Times New Roman" w:cs="Times New Roman"/>
          <w:sz w:val="24"/>
          <w:szCs w:val="24"/>
        </w:rPr>
        <w:t xml:space="preserve"> The Kingdom requires financial resources to run.</w:t>
      </w:r>
    </w:p>
    <w:p w:rsidR="00E96EC6" w:rsidRPr="00E96EC6" w:rsidRDefault="00E96EC6" w:rsidP="00E96EC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To reveal the love of Jesus to a dying world</w:t>
      </w:r>
      <w:r w:rsidRPr="00E96EC6">
        <w:rPr>
          <w:rFonts w:ascii="Times New Roman" w:eastAsia="Times New Roman" w:hAnsi="Times New Roman" w:cs="Times New Roman"/>
          <w:sz w:val="24"/>
          <w:szCs w:val="24"/>
        </w:rPr>
        <w:t xml:space="preserve"> – Wealth positions you to demonstrate God’s goodness practically. Acts of generosity open hearts to the gospel.</w:t>
      </w: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Foundational Principles for Kingdom Wealth</w:t>
      </w:r>
    </w:p>
    <w:p w:rsidR="00E96EC6" w:rsidRPr="00E96EC6" w:rsidRDefault="00E96EC6" w:rsidP="00E96EC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All wealth comes from God, and He remains Lord over it</w:t>
      </w:r>
      <w:r w:rsidRPr="00E96EC6">
        <w:rPr>
          <w:rFonts w:ascii="Times New Roman" w:eastAsia="Times New Roman" w:hAnsi="Times New Roman" w:cs="Times New Roman"/>
          <w:sz w:val="24"/>
          <w:szCs w:val="24"/>
        </w:rPr>
        <w:t xml:space="preserve"> – </w:t>
      </w:r>
      <w:r w:rsidRPr="00E96EC6">
        <w:rPr>
          <w:rFonts w:ascii="Times New Roman" w:eastAsia="Times New Roman" w:hAnsi="Times New Roman" w:cs="Times New Roman"/>
          <w:i/>
          <w:iCs/>
          <w:sz w:val="24"/>
          <w:szCs w:val="24"/>
        </w:rPr>
        <w:t>Job 3:27</w:t>
      </w:r>
      <w:r w:rsidRPr="00E96EC6">
        <w:rPr>
          <w:rFonts w:ascii="Times New Roman" w:eastAsia="Times New Roman" w:hAnsi="Times New Roman" w:cs="Times New Roman"/>
          <w:sz w:val="24"/>
          <w:szCs w:val="24"/>
        </w:rPr>
        <w:t>. God is the true source; business, jobs, and investments are channels.</w:t>
      </w:r>
    </w:p>
    <w:p w:rsidR="00E96EC6" w:rsidRPr="00E96EC6" w:rsidRDefault="00E96EC6" w:rsidP="00E96EC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Believers are stewards, not owners</w:t>
      </w:r>
      <w:r w:rsidRPr="00E96EC6">
        <w:rPr>
          <w:rFonts w:ascii="Times New Roman" w:eastAsia="Times New Roman" w:hAnsi="Times New Roman" w:cs="Times New Roman"/>
          <w:sz w:val="24"/>
          <w:szCs w:val="24"/>
        </w:rPr>
        <w:t xml:space="preserve"> – Ownership mentality leads to pride; stewardship fosters humility and accountability.</w:t>
      </w:r>
    </w:p>
    <w:p w:rsidR="00E96EC6" w:rsidRPr="00E96EC6" w:rsidRDefault="00E96EC6" w:rsidP="00E96EC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All blessings come from God, through men, to men</w:t>
      </w:r>
      <w:r w:rsidRPr="00E96EC6">
        <w:rPr>
          <w:rFonts w:ascii="Times New Roman" w:eastAsia="Times New Roman" w:hAnsi="Times New Roman" w:cs="Times New Roman"/>
          <w:sz w:val="24"/>
          <w:szCs w:val="24"/>
        </w:rPr>
        <w:t xml:space="preserve"> – God uses human channels. </w:t>
      </w:r>
      <w:proofErr w:type="spellStart"/>
      <w:r w:rsidRPr="00E96EC6">
        <w:rPr>
          <w:rFonts w:ascii="Times New Roman" w:eastAsia="Times New Roman" w:hAnsi="Times New Roman" w:cs="Times New Roman"/>
          <w:sz w:val="24"/>
          <w:szCs w:val="24"/>
        </w:rPr>
        <w:t>Honour</w:t>
      </w:r>
      <w:proofErr w:type="spellEnd"/>
      <w:r w:rsidRPr="00E96EC6">
        <w:rPr>
          <w:rFonts w:ascii="Times New Roman" w:eastAsia="Times New Roman" w:hAnsi="Times New Roman" w:cs="Times New Roman"/>
          <w:sz w:val="24"/>
          <w:szCs w:val="24"/>
        </w:rPr>
        <w:t xml:space="preserve"> relationships because </w:t>
      </w:r>
      <w:proofErr w:type="spellStart"/>
      <w:r w:rsidRPr="00E96EC6">
        <w:rPr>
          <w:rFonts w:ascii="Times New Roman" w:eastAsia="Times New Roman" w:hAnsi="Times New Roman" w:cs="Times New Roman"/>
          <w:sz w:val="24"/>
          <w:szCs w:val="24"/>
        </w:rPr>
        <w:t>favour</w:t>
      </w:r>
      <w:proofErr w:type="spellEnd"/>
      <w:r w:rsidRPr="00E96EC6">
        <w:rPr>
          <w:rFonts w:ascii="Times New Roman" w:eastAsia="Times New Roman" w:hAnsi="Times New Roman" w:cs="Times New Roman"/>
          <w:sz w:val="24"/>
          <w:szCs w:val="24"/>
        </w:rPr>
        <w:t xml:space="preserve"> often flows through people.</w:t>
      </w:r>
    </w:p>
    <w:p w:rsid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lastRenderedPageBreak/>
        <w:t>Why Believers Are Poor</w:t>
      </w:r>
    </w:p>
    <w:p w:rsidR="00E96EC6" w:rsidRPr="00E96EC6" w:rsidRDefault="00E96EC6" w:rsidP="00E96EC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Wrong motives and motivation</w:t>
      </w:r>
      <w:r w:rsidRPr="00E96EC6">
        <w:rPr>
          <w:rFonts w:ascii="Times New Roman" w:eastAsia="Times New Roman" w:hAnsi="Times New Roman" w:cs="Times New Roman"/>
          <w:sz w:val="24"/>
          <w:szCs w:val="24"/>
        </w:rPr>
        <w:t xml:space="preserve"> – </w:t>
      </w:r>
      <w:r w:rsidRPr="00E96EC6">
        <w:rPr>
          <w:rFonts w:ascii="Times New Roman" w:eastAsia="Times New Roman" w:hAnsi="Times New Roman" w:cs="Times New Roman"/>
          <w:i/>
          <w:iCs/>
          <w:sz w:val="24"/>
          <w:szCs w:val="24"/>
        </w:rPr>
        <w:t>James 4:3</w:t>
      </w:r>
      <w:r w:rsidRPr="00E96EC6">
        <w:rPr>
          <w:rFonts w:ascii="Times New Roman" w:eastAsia="Times New Roman" w:hAnsi="Times New Roman" w:cs="Times New Roman"/>
          <w:sz w:val="24"/>
          <w:szCs w:val="24"/>
        </w:rPr>
        <w:t>. Wealth pursued only for self-gratification never lasts.</w:t>
      </w:r>
    </w:p>
    <w:p w:rsidR="00E96EC6" w:rsidRPr="00E96EC6" w:rsidRDefault="00E96EC6" w:rsidP="00E96EC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Lack of quality decisions to be wealthy</w:t>
      </w:r>
      <w:r w:rsidRPr="00E96EC6">
        <w:rPr>
          <w:rFonts w:ascii="Times New Roman" w:eastAsia="Times New Roman" w:hAnsi="Times New Roman" w:cs="Times New Roman"/>
          <w:sz w:val="24"/>
          <w:szCs w:val="24"/>
        </w:rPr>
        <w:t xml:space="preserve"> – </w:t>
      </w:r>
      <w:r w:rsidRPr="00E96EC6">
        <w:rPr>
          <w:rFonts w:ascii="Times New Roman" w:eastAsia="Times New Roman" w:hAnsi="Times New Roman" w:cs="Times New Roman"/>
          <w:i/>
          <w:iCs/>
          <w:sz w:val="24"/>
          <w:szCs w:val="24"/>
        </w:rPr>
        <w:t>Deuteronomy 30:19</w:t>
      </w:r>
      <w:r w:rsidRPr="00E96EC6">
        <w:rPr>
          <w:rFonts w:ascii="Times New Roman" w:eastAsia="Times New Roman" w:hAnsi="Times New Roman" w:cs="Times New Roman"/>
          <w:sz w:val="24"/>
          <w:szCs w:val="24"/>
        </w:rPr>
        <w:t xml:space="preserve">. Wealth is intentional. You must decide, </w:t>
      </w:r>
      <w:proofErr w:type="gramStart"/>
      <w:r w:rsidRPr="00E96EC6">
        <w:rPr>
          <w:rFonts w:ascii="Times New Roman" w:eastAsia="Times New Roman" w:hAnsi="Times New Roman" w:cs="Times New Roman"/>
          <w:sz w:val="24"/>
          <w:szCs w:val="24"/>
        </w:rPr>
        <w:t>then</w:t>
      </w:r>
      <w:proofErr w:type="gramEnd"/>
      <w:r w:rsidRPr="00E96EC6">
        <w:rPr>
          <w:rFonts w:ascii="Times New Roman" w:eastAsia="Times New Roman" w:hAnsi="Times New Roman" w:cs="Times New Roman"/>
          <w:sz w:val="24"/>
          <w:szCs w:val="24"/>
        </w:rPr>
        <w:t xml:space="preserve"> act.</w:t>
      </w:r>
    </w:p>
    <w:p w:rsidR="00E96EC6" w:rsidRPr="00E96EC6" w:rsidRDefault="00E96EC6" w:rsidP="00E96EC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Lack of understanding of the real formula for abundance</w:t>
      </w:r>
      <w:r w:rsidRPr="00E96EC6">
        <w:rPr>
          <w:rFonts w:ascii="Times New Roman" w:eastAsia="Times New Roman" w:hAnsi="Times New Roman" w:cs="Times New Roman"/>
          <w:sz w:val="24"/>
          <w:szCs w:val="24"/>
        </w:rPr>
        <w:t xml:space="preserve"> – Ignorance of spiritual and financial laws keeps many in lack.</w:t>
      </w:r>
    </w:p>
    <w:p w:rsidR="00E96EC6" w:rsidRPr="00E96EC6" w:rsidRDefault="00E96EC6" w:rsidP="00F5640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 xml:space="preserve">Failure to recognize God as </w:t>
      </w:r>
      <w:r w:rsidRPr="00E96EC6">
        <w:rPr>
          <w:rFonts w:ascii="Times New Roman" w:eastAsia="Times New Roman" w:hAnsi="Times New Roman" w:cs="Times New Roman"/>
          <w:b/>
          <w:bCs/>
          <w:sz w:val="24"/>
          <w:szCs w:val="24"/>
          <w:u w:val="single"/>
        </w:rPr>
        <w:t>Creator</w:t>
      </w:r>
      <w:r w:rsidRPr="00E96EC6">
        <w:rPr>
          <w:rFonts w:ascii="Times New Roman" w:eastAsia="Times New Roman" w:hAnsi="Times New Roman" w:cs="Times New Roman"/>
          <w:b/>
          <w:bCs/>
          <w:sz w:val="24"/>
          <w:szCs w:val="24"/>
        </w:rPr>
        <w:t xml:space="preserve"> of all and </w:t>
      </w:r>
      <w:proofErr w:type="spellStart"/>
      <w:r w:rsidRPr="00E96EC6">
        <w:rPr>
          <w:rFonts w:ascii="Times New Roman" w:eastAsia="Times New Roman" w:hAnsi="Times New Roman" w:cs="Times New Roman"/>
          <w:b/>
          <w:bCs/>
          <w:sz w:val="24"/>
          <w:szCs w:val="24"/>
          <w:u w:val="single"/>
        </w:rPr>
        <w:t>Saviour</w:t>
      </w:r>
      <w:proofErr w:type="spellEnd"/>
      <w:r w:rsidRPr="00E96EC6">
        <w:rPr>
          <w:rFonts w:ascii="Times New Roman" w:eastAsia="Times New Roman" w:hAnsi="Times New Roman" w:cs="Times New Roman"/>
          <w:b/>
          <w:bCs/>
          <w:sz w:val="24"/>
          <w:szCs w:val="24"/>
        </w:rPr>
        <w:t xml:space="preserve"> of some</w:t>
      </w:r>
      <w:r w:rsidRPr="00E96EC6">
        <w:rPr>
          <w:rFonts w:ascii="Times New Roman" w:eastAsia="Times New Roman" w:hAnsi="Times New Roman" w:cs="Times New Roman"/>
          <w:sz w:val="24"/>
          <w:szCs w:val="24"/>
        </w:rPr>
        <w:t xml:space="preserve"> – </w:t>
      </w:r>
      <w:r w:rsidR="00CE6C6C">
        <w:rPr>
          <w:rFonts w:ascii="Times New Roman" w:eastAsia="Times New Roman" w:hAnsi="Times New Roman" w:cs="Times New Roman"/>
          <w:sz w:val="24"/>
          <w:szCs w:val="24"/>
        </w:rPr>
        <w:t xml:space="preserve">God is the creator of all that’s why he has </w:t>
      </w:r>
      <w:r w:rsidR="00F56404">
        <w:rPr>
          <w:rFonts w:ascii="Times New Roman" w:eastAsia="Times New Roman" w:hAnsi="Times New Roman" w:cs="Times New Roman"/>
          <w:sz w:val="24"/>
          <w:szCs w:val="24"/>
        </w:rPr>
        <w:t>made available some of his principles any of his creation can engaged and be prosperous</w:t>
      </w:r>
      <w:r w:rsidR="00F56404" w:rsidRPr="00F56404">
        <w:rPr>
          <w:rFonts w:ascii="Times New Roman" w:eastAsia="Times New Roman" w:hAnsi="Times New Roman" w:cs="Times New Roman"/>
          <w:b/>
          <w:sz w:val="24"/>
          <w:szCs w:val="24"/>
        </w:rPr>
        <w:t>. Proverbs 22:</w:t>
      </w:r>
      <w:r w:rsidR="00F56404" w:rsidRPr="00F56404">
        <w:rPr>
          <w:rFonts w:ascii="Times New Roman" w:eastAsia="Times New Roman" w:hAnsi="Times New Roman" w:cs="Times New Roman"/>
          <w:b/>
          <w:i/>
          <w:sz w:val="24"/>
          <w:szCs w:val="24"/>
        </w:rPr>
        <w:t>2</w:t>
      </w:r>
      <w:r w:rsidR="00F56404" w:rsidRPr="00F56404">
        <w:rPr>
          <w:rFonts w:ascii="Times New Roman" w:eastAsia="Times New Roman" w:hAnsi="Times New Roman" w:cs="Times New Roman"/>
          <w:i/>
          <w:sz w:val="24"/>
          <w:szCs w:val="24"/>
        </w:rPr>
        <w:t xml:space="preserve"> "The </w:t>
      </w:r>
      <w:r w:rsidR="00F56404" w:rsidRPr="00F56404">
        <w:rPr>
          <w:rFonts w:ascii="Times New Roman" w:eastAsia="Times New Roman" w:hAnsi="Times New Roman" w:cs="Times New Roman"/>
          <w:i/>
          <w:sz w:val="24"/>
          <w:szCs w:val="24"/>
          <w:u w:val="single"/>
        </w:rPr>
        <w:t>rich</w:t>
      </w:r>
      <w:r w:rsidR="00F56404" w:rsidRPr="00F56404">
        <w:rPr>
          <w:rFonts w:ascii="Times New Roman" w:eastAsia="Times New Roman" w:hAnsi="Times New Roman" w:cs="Times New Roman"/>
          <w:i/>
          <w:sz w:val="24"/>
          <w:szCs w:val="24"/>
        </w:rPr>
        <w:t xml:space="preserve"> and </w:t>
      </w:r>
      <w:r w:rsidR="00F56404" w:rsidRPr="00F56404">
        <w:rPr>
          <w:rFonts w:ascii="Times New Roman" w:eastAsia="Times New Roman" w:hAnsi="Times New Roman" w:cs="Times New Roman"/>
          <w:i/>
          <w:sz w:val="24"/>
          <w:szCs w:val="24"/>
          <w:u w:val="single"/>
        </w:rPr>
        <w:t>poor</w:t>
      </w:r>
      <w:r w:rsidR="00F56404" w:rsidRPr="00F56404">
        <w:rPr>
          <w:rFonts w:ascii="Times New Roman" w:eastAsia="Times New Roman" w:hAnsi="Times New Roman" w:cs="Times New Roman"/>
          <w:i/>
          <w:sz w:val="24"/>
          <w:szCs w:val="24"/>
        </w:rPr>
        <w:t xml:space="preserve"> have this in common: The LORD is the </w:t>
      </w:r>
      <w:r w:rsidR="00F56404" w:rsidRPr="00F56404">
        <w:rPr>
          <w:rFonts w:ascii="Times New Roman" w:eastAsia="Times New Roman" w:hAnsi="Times New Roman" w:cs="Times New Roman"/>
          <w:b/>
          <w:i/>
          <w:sz w:val="24"/>
          <w:szCs w:val="24"/>
          <w:u w:val="single"/>
        </w:rPr>
        <w:t>Maker</w:t>
      </w:r>
      <w:r w:rsidR="00F56404" w:rsidRPr="00F56404">
        <w:rPr>
          <w:rFonts w:ascii="Times New Roman" w:eastAsia="Times New Roman" w:hAnsi="Times New Roman" w:cs="Times New Roman"/>
          <w:i/>
          <w:sz w:val="24"/>
          <w:szCs w:val="24"/>
        </w:rPr>
        <w:t xml:space="preserve"> of them </w:t>
      </w:r>
      <w:r w:rsidR="00F56404" w:rsidRPr="00F56404">
        <w:rPr>
          <w:rFonts w:ascii="Times New Roman" w:eastAsia="Times New Roman" w:hAnsi="Times New Roman" w:cs="Times New Roman"/>
          <w:i/>
          <w:sz w:val="24"/>
          <w:szCs w:val="24"/>
          <w:u w:val="single"/>
        </w:rPr>
        <w:t>all</w:t>
      </w:r>
      <w:r w:rsidR="00F56404" w:rsidRPr="00F56404">
        <w:rPr>
          <w:rFonts w:ascii="Times New Roman" w:eastAsia="Times New Roman" w:hAnsi="Times New Roman" w:cs="Times New Roman"/>
          <w:i/>
          <w:sz w:val="24"/>
          <w:szCs w:val="24"/>
        </w:rPr>
        <w:t>"</w:t>
      </w:r>
      <w:r w:rsidR="00F56404" w:rsidRPr="00F56404">
        <w:rPr>
          <w:rFonts w:ascii="Times New Roman" w:eastAsia="Times New Roman" w:hAnsi="Times New Roman" w:cs="Times New Roman"/>
          <w:sz w:val="24"/>
          <w:szCs w:val="24"/>
        </w:rPr>
        <w:t xml:space="preserve">. </w:t>
      </w:r>
      <w:r w:rsidR="00F56404">
        <w:rPr>
          <w:rFonts w:ascii="Times New Roman" w:eastAsia="Times New Roman" w:hAnsi="Times New Roman" w:cs="Times New Roman"/>
          <w:sz w:val="24"/>
          <w:szCs w:val="24"/>
        </w:rPr>
        <w:t xml:space="preserve">  Not the maker of them </w:t>
      </w:r>
      <w:r w:rsidR="00F56404" w:rsidRPr="00F56404">
        <w:rPr>
          <w:rFonts w:ascii="Times New Roman" w:eastAsia="Times New Roman" w:hAnsi="Times New Roman" w:cs="Times New Roman"/>
          <w:sz w:val="24"/>
          <w:szCs w:val="24"/>
          <w:u w:val="single"/>
        </w:rPr>
        <w:t>so</w:t>
      </w:r>
      <w:r w:rsidR="00F56404">
        <w:rPr>
          <w:rFonts w:ascii="Times New Roman" w:eastAsia="Times New Roman" w:hAnsi="Times New Roman" w:cs="Times New Roman"/>
          <w:sz w:val="24"/>
          <w:szCs w:val="24"/>
        </w:rPr>
        <w:t>. This is why unbelievers succeed engaging natural, in addition to the natural law the believer has greater advantage because he has access to the wisdom of God and the anointing of the Holy Spirit.</w:t>
      </w:r>
    </w:p>
    <w:p w:rsidR="00E96EC6" w:rsidRPr="00E96EC6" w:rsidRDefault="00E96EC6" w:rsidP="00E96EC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Lack of mental transition</w:t>
      </w:r>
      <w:r w:rsidRPr="00E96EC6">
        <w:rPr>
          <w:rFonts w:ascii="Times New Roman" w:eastAsia="Times New Roman" w:hAnsi="Times New Roman" w:cs="Times New Roman"/>
          <w:sz w:val="24"/>
          <w:szCs w:val="24"/>
        </w:rPr>
        <w:t xml:space="preserve"> – A wealthy destiny requires a wealthy mind.</w:t>
      </w:r>
    </w:p>
    <w:p w:rsidR="00E96EC6" w:rsidRPr="00E96EC6" w:rsidRDefault="00E96EC6" w:rsidP="00E96EC6">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Stages of Transition</w:t>
      </w:r>
      <w:proofErr w:type="gramStart"/>
      <w:r w:rsidRPr="00E96EC6">
        <w:rPr>
          <w:rFonts w:ascii="Times New Roman" w:eastAsia="Times New Roman" w:hAnsi="Times New Roman" w:cs="Times New Roman"/>
          <w:b/>
          <w:bCs/>
          <w:sz w:val="24"/>
          <w:szCs w:val="24"/>
        </w:rPr>
        <w:t>:</w:t>
      </w:r>
      <w:proofErr w:type="gramEnd"/>
      <w:r w:rsidRPr="00E96EC6">
        <w:rPr>
          <w:rFonts w:ascii="Times New Roman" w:eastAsia="Times New Roman" w:hAnsi="Times New Roman" w:cs="Times New Roman"/>
          <w:sz w:val="24"/>
          <w:szCs w:val="24"/>
        </w:rPr>
        <w:br/>
      </w:r>
      <w:proofErr w:type="spellStart"/>
      <w:r w:rsidRPr="00E96EC6">
        <w:rPr>
          <w:rFonts w:ascii="Times New Roman" w:eastAsia="Times New Roman" w:hAnsi="Times New Roman" w:cs="Times New Roman"/>
          <w:sz w:val="24"/>
          <w:szCs w:val="24"/>
        </w:rPr>
        <w:t>i</w:t>
      </w:r>
      <w:proofErr w:type="spellEnd"/>
      <w:r w:rsidRPr="00E96EC6">
        <w:rPr>
          <w:rFonts w:ascii="Times New Roman" w:eastAsia="Times New Roman" w:hAnsi="Times New Roman" w:cs="Times New Roman"/>
          <w:sz w:val="24"/>
          <w:szCs w:val="24"/>
        </w:rPr>
        <w:t>. Poor mindset → Poor reality.</w:t>
      </w:r>
      <w:r w:rsidRPr="00E96EC6">
        <w:rPr>
          <w:rFonts w:ascii="Times New Roman" w:eastAsia="Times New Roman" w:hAnsi="Times New Roman" w:cs="Times New Roman"/>
          <w:sz w:val="24"/>
          <w:szCs w:val="24"/>
        </w:rPr>
        <w:br/>
        <w:t>ii. Wealthy mindset → Poor reality (knowledge without structure).</w:t>
      </w:r>
      <w:r w:rsidRPr="00E96EC6">
        <w:rPr>
          <w:rFonts w:ascii="Times New Roman" w:eastAsia="Times New Roman" w:hAnsi="Times New Roman" w:cs="Times New Roman"/>
          <w:sz w:val="24"/>
          <w:szCs w:val="24"/>
        </w:rPr>
        <w:br/>
        <w:t>iii. Wealthy mindset → Wealthy reality.</w:t>
      </w:r>
    </w:p>
    <w:p w:rsidR="00E96EC6" w:rsidRPr="00E96EC6" w:rsidRDefault="00E96EC6" w:rsidP="00E96EC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Ignorance and incomplete knowledge</w:t>
      </w:r>
      <w:r w:rsidRPr="00E96EC6">
        <w:rPr>
          <w:rFonts w:ascii="Times New Roman" w:eastAsia="Times New Roman" w:hAnsi="Times New Roman" w:cs="Times New Roman"/>
          <w:sz w:val="24"/>
          <w:szCs w:val="24"/>
        </w:rPr>
        <w:t xml:space="preserve"> – Half-truths about prosperity keep believers limited.</w:t>
      </w:r>
    </w:p>
    <w:p w:rsidR="00E96EC6" w:rsidRPr="00E96EC6" w:rsidRDefault="00E96EC6" w:rsidP="00E96EC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Absence of value</w:t>
      </w:r>
      <w:r w:rsidRPr="00E96EC6">
        <w:rPr>
          <w:rFonts w:ascii="Times New Roman" w:eastAsia="Times New Roman" w:hAnsi="Times New Roman" w:cs="Times New Roman"/>
          <w:sz w:val="24"/>
          <w:szCs w:val="24"/>
        </w:rPr>
        <w:t xml:space="preserve"> – Money answers to value. If you’re not useful, you’re not needed.</w:t>
      </w:r>
    </w:p>
    <w:p w:rsidR="00E96EC6" w:rsidRPr="00E96EC6" w:rsidRDefault="00E96EC6" w:rsidP="00E96EC6">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gramStart"/>
      <w:r w:rsidRPr="00E96EC6">
        <w:rPr>
          <w:rFonts w:ascii="Times New Roman" w:eastAsia="Times New Roman" w:hAnsi="Times New Roman" w:cs="Times New Roman"/>
          <w:b/>
          <w:bCs/>
          <w:sz w:val="24"/>
          <w:szCs w:val="24"/>
        </w:rPr>
        <w:t>Lack of strategic relationships</w:t>
      </w:r>
      <w:r w:rsidRPr="00E96EC6">
        <w:rPr>
          <w:rFonts w:ascii="Times New Roman" w:eastAsia="Times New Roman" w:hAnsi="Times New Roman" w:cs="Times New Roman"/>
          <w:sz w:val="24"/>
          <w:szCs w:val="24"/>
        </w:rPr>
        <w:t xml:space="preserve"> – </w:t>
      </w:r>
      <w:r w:rsidRPr="00E96EC6">
        <w:rPr>
          <w:rFonts w:ascii="Times New Roman" w:eastAsia="Times New Roman" w:hAnsi="Times New Roman" w:cs="Times New Roman"/>
          <w:i/>
          <w:iCs/>
          <w:sz w:val="24"/>
          <w:szCs w:val="24"/>
        </w:rPr>
        <w:t>Relationships are</w:t>
      </w:r>
      <w:proofErr w:type="gramEnd"/>
      <w:r w:rsidRPr="00E96EC6">
        <w:rPr>
          <w:rFonts w:ascii="Times New Roman" w:eastAsia="Times New Roman" w:hAnsi="Times New Roman" w:cs="Times New Roman"/>
          <w:i/>
          <w:iCs/>
          <w:sz w:val="24"/>
          <w:szCs w:val="24"/>
        </w:rPr>
        <w:t xml:space="preserve"> currency.</w:t>
      </w:r>
      <w:r w:rsidRPr="00E96EC6">
        <w:rPr>
          <w:rFonts w:ascii="Times New Roman" w:eastAsia="Times New Roman" w:hAnsi="Times New Roman" w:cs="Times New Roman"/>
          <w:sz w:val="24"/>
          <w:szCs w:val="24"/>
        </w:rPr>
        <w:t xml:space="preserve"> The wrong associations can keep you broke.</w:t>
      </w:r>
    </w:p>
    <w:p w:rsidR="00E96EC6" w:rsidRPr="00E96EC6" w:rsidRDefault="00E96EC6" w:rsidP="00E96EC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Bankruptcy of spiritual empowerment</w:t>
      </w:r>
      <w:r w:rsidRPr="00E96EC6">
        <w:rPr>
          <w:rFonts w:ascii="Times New Roman" w:eastAsia="Times New Roman" w:hAnsi="Times New Roman" w:cs="Times New Roman"/>
          <w:sz w:val="24"/>
          <w:szCs w:val="24"/>
        </w:rPr>
        <w:t xml:space="preserve"> – </w:t>
      </w:r>
      <w:r w:rsidRPr="00E96EC6">
        <w:rPr>
          <w:rFonts w:ascii="Times New Roman" w:eastAsia="Times New Roman" w:hAnsi="Times New Roman" w:cs="Times New Roman"/>
          <w:i/>
          <w:iCs/>
          <w:sz w:val="24"/>
          <w:szCs w:val="24"/>
        </w:rPr>
        <w:t>Deuteronomy 8:18</w:t>
      </w:r>
      <w:r w:rsidRPr="00E96EC6">
        <w:rPr>
          <w:rFonts w:ascii="Times New Roman" w:eastAsia="Times New Roman" w:hAnsi="Times New Roman" w:cs="Times New Roman"/>
          <w:sz w:val="24"/>
          <w:szCs w:val="24"/>
        </w:rPr>
        <w:t>. It is God that gives power to get wealth, not just skill.</w:t>
      </w: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Mindsets That Keep People Poor</w:t>
      </w:r>
    </w:p>
    <w:p w:rsidR="00E96EC6" w:rsidRPr="00E96EC6" w:rsidRDefault="00E96EC6" w:rsidP="00E96EC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i/>
          <w:iCs/>
          <w:sz w:val="24"/>
          <w:szCs w:val="24"/>
        </w:rPr>
        <w:t>“Money and abundance is evil and unnecessary”</w:t>
      </w:r>
      <w:r w:rsidRPr="00E96EC6">
        <w:rPr>
          <w:rFonts w:ascii="Times New Roman" w:eastAsia="Times New Roman" w:hAnsi="Times New Roman" w:cs="Times New Roman"/>
          <w:sz w:val="24"/>
          <w:szCs w:val="24"/>
        </w:rPr>
        <w:t xml:space="preserve"> – 1 </w:t>
      </w:r>
      <w:r>
        <w:rPr>
          <w:rFonts w:ascii="Times New Roman" w:eastAsia="Times New Roman" w:hAnsi="Times New Roman" w:cs="Times New Roman"/>
          <w:sz w:val="24"/>
          <w:szCs w:val="24"/>
        </w:rPr>
        <w:t>Tim.</w:t>
      </w:r>
      <w:r w:rsidRPr="00E96EC6">
        <w:rPr>
          <w:rFonts w:ascii="Times New Roman" w:eastAsia="Times New Roman" w:hAnsi="Times New Roman" w:cs="Times New Roman"/>
          <w:sz w:val="24"/>
          <w:szCs w:val="24"/>
        </w:rPr>
        <w:t xml:space="preserve"> 6:2. Misinterpretation of scripture fuels poverty.</w:t>
      </w:r>
    </w:p>
    <w:p w:rsidR="00E96EC6" w:rsidRPr="00E96EC6" w:rsidRDefault="00E96EC6" w:rsidP="00E96EC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i/>
          <w:iCs/>
          <w:sz w:val="24"/>
          <w:szCs w:val="24"/>
        </w:rPr>
        <w:t>“If God wants me to be rich, I will be rich”</w:t>
      </w:r>
      <w:r w:rsidRPr="00E96EC6">
        <w:rPr>
          <w:rFonts w:ascii="Times New Roman" w:eastAsia="Times New Roman" w:hAnsi="Times New Roman" w:cs="Times New Roman"/>
          <w:sz w:val="24"/>
          <w:szCs w:val="24"/>
        </w:rPr>
        <w:t xml:space="preserve"> – Psalm 84:11. God supplies, but man must take responsibility.</w:t>
      </w:r>
    </w:p>
    <w:p w:rsidR="00E96EC6" w:rsidRPr="00E96EC6" w:rsidRDefault="00E96EC6" w:rsidP="00E96EC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i/>
          <w:iCs/>
          <w:sz w:val="24"/>
          <w:szCs w:val="24"/>
        </w:rPr>
        <w:t>“Tithe is the only key to wealth”</w:t>
      </w:r>
      <w:r w:rsidRPr="00E96EC6">
        <w:rPr>
          <w:rFonts w:ascii="Times New Roman" w:eastAsia="Times New Roman" w:hAnsi="Times New Roman" w:cs="Times New Roman"/>
          <w:sz w:val="24"/>
          <w:szCs w:val="24"/>
        </w:rPr>
        <w:t xml:space="preserve"> – Tithing is foundational but not sufficient. Productivity, value, and diligence are also required.</w:t>
      </w:r>
    </w:p>
    <w:p w:rsidR="00E96EC6" w:rsidRPr="00E96EC6" w:rsidRDefault="00E96EC6" w:rsidP="00E96EC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i/>
          <w:iCs/>
          <w:sz w:val="24"/>
          <w:szCs w:val="24"/>
        </w:rPr>
        <w:t>“If I can only get capital, I will be rich”</w:t>
      </w:r>
      <w:r w:rsidRPr="00E96EC6">
        <w:rPr>
          <w:rFonts w:ascii="Times New Roman" w:eastAsia="Times New Roman" w:hAnsi="Times New Roman" w:cs="Times New Roman"/>
          <w:sz w:val="24"/>
          <w:szCs w:val="24"/>
        </w:rPr>
        <w:t xml:space="preserve"> – Capital without capacity leads to loss.</w:t>
      </w:r>
    </w:p>
    <w:p w:rsidR="00E96EC6" w:rsidRPr="00E96EC6" w:rsidRDefault="00E96EC6" w:rsidP="00390A9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Entitlement mentality</w:t>
      </w:r>
      <w:r w:rsidRPr="00E96EC6">
        <w:rPr>
          <w:rFonts w:ascii="Times New Roman" w:eastAsia="Times New Roman" w:hAnsi="Times New Roman" w:cs="Times New Roman"/>
          <w:sz w:val="24"/>
          <w:szCs w:val="24"/>
        </w:rPr>
        <w:t xml:space="preserve"> – Waiting for others to make you wealthy keeps you poor.</w:t>
      </w:r>
      <w:r w:rsidR="00390A96">
        <w:rPr>
          <w:rFonts w:ascii="Times New Roman" w:eastAsia="Times New Roman" w:hAnsi="Times New Roman" w:cs="Times New Roman"/>
          <w:sz w:val="24"/>
          <w:szCs w:val="24"/>
        </w:rPr>
        <w:t xml:space="preserve"> </w:t>
      </w:r>
      <w:r w:rsidRPr="00E96EC6">
        <w:rPr>
          <w:rFonts w:ascii="Times New Roman" w:eastAsia="Times New Roman" w:hAnsi="Times New Roman" w:cs="Times New Roman"/>
          <w:b/>
          <w:bCs/>
          <w:sz w:val="24"/>
          <w:szCs w:val="24"/>
        </w:rPr>
        <w:t>Blame-shifting</w:t>
      </w:r>
      <w:r w:rsidRPr="00E96EC6">
        <w:rPr>
          <w:rFonts w:ascii="Times New Roman" w:eastAsia="Times New Roman" w:hAnsi="Times New Roman" w:cs="Times New Roman"/>
          <w:sz w:val="24"/>
          <w:szCs w:val="24"/>
        </w:rPr>
        <w:t xml:space="preserve"> – Believing someone else is responsible for your life’s outcome.</w:t>
      </w: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The Graph of Life</w:t>
      </w:r>
    </w:p>
    <w:p w:rsidR="00E96EC6" w:rsidRPr="00E96EC6" w:rsidRDefault="00E96EC6" w:rsidP="00E96EC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0 – 25 years:</w:t>
      </w:r>
      <w:r w:rsidRPr="00E96EC6">
        <w:rPr>
          <w:rFonts w:ascii="Times New Roman" w:eastAsia="Times New Roman" w:hAnsi="Times New Roman" w:cs="Times New Roman"/>
          <w:sz w:val="24"/>
          <w:szCs w:val="24"/>
        </w:rPr>
        <w:t xml:space="preserve"> Morning Stage (learning, discovery, foundations).</w:t>
      </w:r>
    </w:p>
    <w:p w:rsidR="00E96EC6" w:rsidRPr="00E96EC6" w:rsidRDefault="00E96EC6" w:rsidP="00E96EC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26 – 50 years:</w:t>
      </w:r>
      <w:r w:rsidRPr="00E96EC6">
        <w:rPr>
          <w:rFonts w:ascii="Times New Roman" w:eastAsia="Times New Roman" w:hAnsi="Times New Roman" w:cs="Times New Roman"/>
          <w:sz w:val="24"/>
          <w:szCs w:val="24"/>
        </w:rPr>
        <w:t xml:space="preserve"> Afternoon Stage (execution, productivity, building).</w:t>
      </w:r>
    </w:p>
    <w:p w:rsidR="00E96EC6" w:rsidRPr="00E96EC6" w:rsidRDefault="00E96EC6" w:rsidP="00E96EC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51 – 75 years:</w:t>
      </w:r>
      <w:r w:rsidRPr="00E96EC6">
        <w:rPr>
          <w:rFonts w:ascii="Times New Roman" w:eastAsia="Times New Roman" w:hAnsi="Times New Roman" w:cs="Times New Roman"/>
          <w:sz w:val="24"/>
          <w:szCs w:val="24"/>
        </w:rPr>
        <w:t xml:space="preserve"> Evening Stage (legacy, mentorship, preservation).</w:t>
      </w:r>
    </w:p>
    <w:p w:rsidR="00E96EC6" w:rsidRPr="00E96EC6" w:rsidRDefault="00E96EC6" w:rsidP="00E96EC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76 – Infinity:</w:t>
      </w:r>
      <w:r w:rsidRPr="00E96EC6">
        <w:rPr>
          <w:rFonts w:ascii="Times New Roman" w:eastAsia="Times New Roman" w:hAnsi="Times New Roman" w:cs="Times New Roman"/>
          <w:sz w:val="24"/>
          <w:szCs w:val="24"/>
        </w:rPr>
        <w:t xml:space="preserve"> Rest (transition into eternity).</w:t>
      </w:r>
    </w:p>
    <w:p w:rsid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p>
    <w:p w:rsidR="00390A96" w:rsidRDefault="00390A96" w:rsidP="00E96EC6">
      <w:pPr>
        <w:spacing w:before="100" w:beforeAutospacing="1" w:after="100" w:afterAutospacing="1" w:line="240" w:lineRule="auto"/>
        <w:outlineLvl w:val="1"/>
        <w:rPr>
          <w:rFonts w:ascii="Times New Roman" w:eastAsia="Times New Roman" w:hAnsi="Times New Roman" w:cs="Times New Roman"/>
          <w:b/>
          <w:bCs/>
          <w:sz w:val="36"/>
          <w:szCs w:val="36"/>
        </w:rPr>
      </w:pP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lastRenderedPageBreak/>
        <w:t>How to Build Kingdom Wealth (From Zero to Financial Freedom)</w:t>
      </w:r>
    </w:p>
    <w:p w:rsidR="00E96EC6" w:rsidRPr="00E96EC6" w:rsidRDefault="00E96EC6" w:rsidP="00E96EC6">
      <w:p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 xml:space="preserve">Psalm 66:12 </w:t>
      </w:r>
    </w:p>
    <w:p w:rsidR="00E96EC6" w:rsidRPr="00E96EC6" w:rsidRDefault="00E96EC6" w:rsidP="00E96EC6">
      <w:pPr>
        <w:spacing w:before="100" w:beforeAutospacing="1" w:after="100" w:afterAutospacing="1" w:line="240" w:lineRule="auto"/>
        <w:outlineLvl w:val="2"/>
        <w:rPr>
          <w:rFonts w:ascii="Times New Roman" w:eastAsia="Times New Roman" w:hAnsi="Times New Roman" w:cs="Times New Roman"/>
          <w:b/>
          <w:bCs/>
          <w:sz w:val="27"/>
          <w:szCs w:val="27"/>
        </w:rPr>
      </w:pPr>
      <w:r w:rsidRPr="00E96EC6">
        <w:rPr>
          <w:rFonts w:ascii="Times New Roman" w:eastAsia="Times New Roman" w:hAnsi="Times New Roman" w:cs="Times New Roman"/>
          <w:b/>
          <w:bCs/>
          <w:sz w:val="27"/>
          <w:szCs w:val="27"/>
        </w:rPr>
        <w:t>The Primate of Wealth</w:t>
      </w:r>
    </w:p>
    <w:p w:rsidR="00E96EC6" w:rsidRPr="00E96EC6" w:rsidRDefault="00E96EC6" w:rsidP="00E96EC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sz w:val="24"/>
          <w:szCs w:val="24"/>
        </w:rPr>
        <w:t xml:space="preserve">Kingdom Financial Crisis </w:t>
      </w:r>
      <w:r w:rsidRPr="00E96EC6">
        <w:rPr>
          <w:rFonts w:ascii="Times New Roman" w:eastAsia="Times New Roman" w:hAnsi="Times New Roman" w:cs="Times New Roman"/>
          <w:sz w:val="24"/>
          <w:szCs w:val="24"/>
        </w:rPr>
        <w:t>– When lack limits Kingdom advancement.</w:t>
      </w:r>
    </w:p>
    <w:p w:rsidR="00E96EC6" w:rsidRPr="00E96EC6" w:rsidRDefault="00E96EC6" w:rsidP="00E96EC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sz w:val="24"/>
          <w:szCs w:val="24"/>
        </w:rPr>
        <w:t>Financial Instability</w:t>
      </w:r>
      <w:r w:rsidRPr="00E96EC6">
        <w:rPr>
          <w:rFonts w:ascii="Times New Roman" w:eastAsia="Times New Roman" w:hAnsi="Times New Roman" w:cs="Times New Roman"/>
          <w:sz w:val="24"/>
          <w:szCs w:val="24"/>
        </w:rPr>
        <w:t xml:space="preserve"> – Inconsistent income and unstructured finances.</w:t>
      </w:r>
    </w:p>
    <w:p w:rsidR="00E96EC6" w:rsidRPr="00E96EC6" w:rsidRDefault="00E96EC6" w:rsidP="00E96EC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sz w:val="24"/>
          <w:szCs w:val="24"/>
        </w:rPr>
        <w:t>Financial Stability</w:t>
      </w:r>
      <w:r w:rsidRPr="00E96EC6">
        <w:rPr>
          <w:rFonts w:ascii="Times New Roman" w:eastAsia="Times New Roman" w:hAnsi="Times New Roman" w:cs="Times New Roman"/>
          <w:sz w:val="24"/>
          <w:szCs w:val="24"/>
        </w:rPr>
        <w:t xml:space="preserve"> – Meeting needs with some predictability.</w:t>
      </w:r>
    </w:p>
    <w:p w:rsidR="00E96EC6" w:rsidRPr="00E96EC6" w:rsidRDefault="00E96EC6" w:rsidP="00E96EC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sz w:val="24"/>
          <w:szCs w:val="24"/>
        </w:rPr>
        <w:t>Financial Independence</w:t>
      </w:r>
      <w:r w:rsidRPr="00E96EC6">
        <w:rPr>
          <w:rFonts w:ascii="Times New Roman" w:eastAsia="Times New Roman" w:hAnsi="Times New Roman" w:cs="Times New Roman"/>
          <w:sz w:val="24"/>
          <w:szCs w:val="24"/>
        </w:rPr>
        <w:t xml:space="preserve"> – Not relying on others for survival.</w:t>
      </w:r>
    </w:p>
    <w:p w:rsidR="00E96EC6" w:rsidRPr="00E96EC6" w:rsidRDefault="00E96EC6" w:rsidP="00E96EC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sz w:val="24"/>
          <w:szCs w:val="24"/>
        </w:rPr>
        <w:t>Financial Freedom</w:t>
      </w:r>
      <w:r w:rsidRPr="00E96EC6">
        <w:rPr>
          <w:rFonts w:ascii="Times New Roman" w:eastAsia="Times New Roman" w:hAnsi="Times New Roman" w:cs="Times New Roman"/>
          <w:sz w:val="24"/>
          <w:szCs w:val="24"/>
        </w:rPr>
        <w:t xml:space="preserve"> – Having resources in abundance to live, give, and advance the Kingdom.</w:t>
      </w: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Steps to Start Your Journey to Financial Freedom</w:t>
      </w:r>
    </w:p>
    <w:p w:rsidR="00E96EC6" w:rsidRPr="00E96EC6" w:rsidRDefault="00E96EC6" w:rsidP="00E96EC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Ascertain your current location</w:t>
      </w:r>
    </w:p>
    <w:p w:rsidR="00E96EC6" w:rsidRPr="00E96EC6" w:rsidRDefault="00E96EC6" w:rsidP="00E96EC6">
      <w:pPr>
        <w:numPr>
          <w:ilvl w:val="1"/>
          <w:numId w:val="8"/>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Ask: How old am I? How much do I have? How poor am I? Do I have financial intelligence?</w:t>
      </w:r>
    </w:p>
    <w:p w:rsidR="00E96EC6" w:rsidRPr="00E96EC6" w:rsidRDefault="00E96EC6" w:rsidP="00E96EC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Determine your destination</w:t>
      </w:r>
    </w:p>
    <w:p w:rsidR="00E96EC6" w:rsidRPr="00E96EC6" w:rsidRDefault="00E96EC6" w:rsidP="00E96EC6">
      <w:pPr>
        <w:numPr>
          <w:ilvl w:val="1"/>
          <w:numId w:val="8"/>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Define clear goals: How much do you want to earn daily, monthly, yearly?</w:t>
      </w:r>
    </w:p>
    <w:p w:rsidR="00E96EC6" w:rsidRPr="00E96EC6" w:rsidRDefault="00E96EC6" w:rsidP="00E96EC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Choose your financial vehicle</w:t>
      </w:r>
    </w:p>
    <w:p w:rsidR="00E96EC6" w:rsidRPr="00E96EC6" w:rsidRDefault="00E96EC6" w:rsidP="00E96EC6">
      <w:pPr>
        <w:numPr>
          <w:ilvl w:val="1"/>
          <w:numId w:val="8"/>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A financial vehicle is the structure/avenue that manages and multiplies your resources.</w:t>
      </w: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4 Levels of Risks (Risk Index)</w:t>
      </w:r>
    </w:p>
    <w:p w:rsidR="00E96EC6" w:rsidRPr="00E96EC6" w:rsidRDefault="00E96EC6" w:rsidP="00F768A8">
      <w:pPr>
        <w:spacing w:before="100" w:beforeAutospacing="1" w:after="100" w:afterAutospacing="1" w:line="240" w:lineRule="auto"/>
        <w:ind w:left="720"/>
        <w:rPr>
          <w:rFonts w:ascii="Times New Roman" w:eastAsia="Times New Roman" w:hAnsi="Times New Roman" w:cs="Times New Roman"/>
          <w:sz w:val="24"/>
          <w:szCs w:val="24"/>
        </w:rPr>
      </w:pPr>
      <w:proofErr w:type="spellStart"/>
      <w:r w:rsidRPr="00E96EC6">
        <w:rPr>
          <w:rFonts w:ascii="Times New Roman" w:eastAsia="Times New Roman" w:hAnsi="Times New Roman" w:cs="Times New Roman"/>
          <w:sz w:val="24"/>
          <w:szCs w:val="24"/>
        </w:rPr>
        <w:t>i</w:t>
      </w:r>
      <w:proofErr w:type="spellEnd"/>
      <w:r w:rsidRPr="00E96EC6">
        <w:rPr>
          <w:rFonts w:ascii="Times New Roman" w:eastAsia="Times New Roman" w:hAnsi="Times New Roman" w:cs="Times New Roman"/>
          <w:sz w:val="24"/>
          <w:szCs w:val="24"/>
        </w:rPr>
        <w:t>. Low Risk – Low Rewards</w:t>
      </w:r>
      <w:r w:rsidRPr="00E96EC6">
        <w:rPr>
          <w:rFonts w:ascii="Times New Roman" w:eastAsia="Times New Roman" w:hAnsi="Times New Roman" w:cs="Times New Roman"/>
          <w:sz w:val="24"/>
          <w:szCs w:val="24"/>
        </w:rPr>
        <w:br/>
        <w:t xml:space="preserve">ii. </w:t>
      </w:r>
      <w:proofErr w:type="gramStart"/>
      <w:r w:rsidRPr="00E96EC6">
        <w:rPr>
          <w:rFonts w:ascii="Times New Roman" w:eastAsia="Times New Roman" w:hAnsi="Times New Roman" w:cs="Times New Roman"/>
          <w:sz w:val="24"/>
          <w:szCs w:val="24"/>
        </w:rPr>
        <w:t>Low Risk – High Rewards</w:t>
      </w:r>
      <w:r w:rsidRPr="00E96EC6">
        <w:rPr>
          <w:rFonts w:ascii="Times New Roman" w:eastAsia="Times New Roman" w:hAnsi="Times New Roman" w:cs="Times New Roman"/>
          <w:sz w:val="24"/>
          <w:szCs w:val="24"/>
        </w:rPr>
        <w:br/>
        <w:t>iii.</w:t>
      </w:r>
      <w:proofErr w:type="gramEnd"/>
      <w:r w:rsidRPr="00E96EC6">
        <w:rPr>
          <w:rFonts w:ascii="Times New Roman" w:eastAsia="Times New Roman" w:hAnsi="Times New Roman" w:cs="Times New Roman"/>
          <w:sz w:val="24"/>
          <w:szCs w:val="24"/>
        </w:rPr>
        <w:t xml:space="preserve"> High Risk – Low Rewards (</w:t>
      </w:r>
      <w:r>
        <w:rPr>
          <w:rFonts w:ascii="Times New Roman" w:eastAsia="Times New Roman" w:hAnsi="Times New Roman" w:cs="Times New Roman"/>
          <w:i/>
          <w:iCs/>
          <w:sz w:val="24"/>
          <w:szCs w:val="24"/>
        </w:rPr>
        <w:t>anything done in</w:t>
      </w:r>
      <w:r w:rsidRPr="00E96EC6">
        <w:rPr>
          <w:rFonts w:ascii="Times New Roman" w:eastAsia="Times New Roman" w:hAnsi="Times New Roman" w:cs="Times New Roman"/>
          <w:i/>
          <w:iCs/>
          <w:sz w:val="24"/>
          <w:szCs w:val="24"/>
        </w:rPr>
        <w:t xml:space="preserve"> ignorance</w:t>
      </w:r>
      <w:proofErr w:type="gramStart"/>
      <w:r w:rsidRPr="00E96EC6">
        <w:rPr>
          <w:rFonts w:ascii="Times New Roman" w:eastAsia="Times New Roman" w:hAnsi="Times New Roman" w:cs="Times New Roman"/>
          <w:sz w:val="24"/>
          <w:szCs w:val="24"/>
        </w:rPr>
        <w:t>)</w:t>
      </w:r>
      <w:proofErr w:type="gramEnd"/>
      <w:r w:rsidRPr="00E96EC6">
        <w:rPr>
          <w:rFonts w:ascii="Times New Roman" w:eastAsia="Times New Roman" w:hAnsi="Times New Roman" w:cs="Times New Roman"/>
          <w:sz w:val="24"/>
          <w:szCs w:val="24"/>
        </w:rPr>
        <w:br/>
        <w:t>iv. High Risk – High Rewards (</w:t>
      </w:r>
      <w:r w:rsidRPr="00E96EC6">
        <w:rPr>
          <w:rFonts w:ascii="Times New Roman" w:eastAsia="Times New Roman" w:hAnsi="Times New Roman" w:cs="Times New Roman"/>
          <w:i/>
          <w:iCs/>
          <w:sz w:val="24"/>
          <w:szCs w:val="24"/>
        </w:rPr>
        <w:t>calculated risks with knowledge</w:t>
      </w:r>
      <w:r w:rsidRPr="00E96EC6">
        <w:rPr>
          <w:rFonts w:ascii="Times New Roman" w:eastAsia="Times New Roman" w:hAnsi="Times New Roman" w:cs="Times New Roman"/>
          <w:sz w:val="24"/>
          <w:szCs w:val="24"/>
        </w:rPr>
        <w:t>)</w:t>
      </w: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Financial Vehicles</w:t>
      </w:r>
    </w:p>
    <w:p w:rsidR="00E96EC6" w:rsidRPr="00E96EC6" w:rsidRDefault="00E96EC6" w:rsidP="00E96EC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Job / Salary – A starting point, but not the end.</w:t>
      </w:r>
    </w:p>
    <w:p w:rsidR="00E96EC6" w:rsidRPr="00E96EC6" w:rsidRDefault="00E96EC6" w:rsidP="00E96EC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Money Market – Mutual funds, shares, treasury bills, stocks.</w:t>
      </w:r>
    </w:p>
    <w:p w:rsidR="00E96EC6" w:rsidRPr="00E96EC6" w:rsidRDefault="00E96EC6" w:rsidP="00E96EC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Entrepreneurship / Business – Creating solutions, building systems.</w:t>
      </w:r>
    </w:p>
    <w:p w:rsidR="00E96EC6" w:rsidRPr="00E96EC6" w:rsidRDefault="00E96EC6" w:rsidP="00E96EC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Agriculture – Sustainable wealth sector with</w:t>
      </w:r>
      <w:bookmarkStart w:id="0" w:name="_GoBack"/>
      <w:bookmarkEnd w:id="0"/>
      <w:r w:rsidRPr="00E96EC6">
        <w:rPr>
          <w:rFonts w:ascii="Times New Roman" w:eastAsia="Times New Roman" w:hAnsi="Times New Roman" w:cs="Times New Roman"/>
          <w:sz w:val="24"/>
          <w:szCs w:val="24"/>
        </w:rPr>
        <w:t xml:space="preserve"> high demand.</w:t>
      </w:r>
    </w:p>
    <w:p w:rsidR="00E96EC6" w:rsidRPr="00E96EC6" w:rsidRDefault="00E96EC6" w:rsidP="00E96EC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sz w:val="24"/>
          <w:szCs w:val="24"/>
        </w:rPr>
        <w:t>Real Estate – Wealth preservation and long-term increase (</w:t>
      </w:r>
      <w:r w:rsidRPr="00E96EC6">
        <w:rPr>
          <w:rFonts w:ascii="Times New Roman" w:eastAsia="Times New Roman" w:hAnsi="Times New Roman" w:cs="Times New Roman"/>
          <w:i/>
          <w:iCs/>
          <w:sz w:val="24"/>
          <w:szCs w:val="24"/>
        </w:rPr>
        <w:t>Jackpot</w:t>
      </w:r>
      <w:r w:rsidRPr="00E96EC6">
        <w:rPr>
          <w:rFonts w:ascii="Times New Roman" w:eastAsia="Times New Roman" w:hAnsi="Times New Roman" w:cs="Times New Roman"/>
          <w:sz w:val="24"/>
          <w:szCs w:val="24"/>
        </w:rPr>
        <w:t>).</w:t>
      </w:r>
    </w:p>
    <w:p w:rsidR="00E96EC6" w:rsidRPr="00E96EC6" w:rsidRDefault="00E96EC6" w:rsidP="00E96EC6">
      <w:pPr>
        <w:spacing w:before="100" w:beforeAutospacing="1" w:after="100" w:afterAutospacing="1" w:line="240" w:lineRule="auto"/>
        <w:outlineLvl w:val="1"/>
        <w:rPr>
          <w:rFonts w:ascii="Times New Roman" w:eastAsia="Times New Roman" w:hAnsi="Times New Roman" w:cs="Times New Roman"/>
          <w:b/>
          <w:bCs/>
          <w:sz w:val="36"/>
          <w:szCs w:val="36"/>
        </w:rPr>
      </w:pPr>
      <w:r w:rsidRPr="00E96EC6">
        <w:rPr>
          <w:rFonts w:ascii="Times New Roman" w:eastAsia="Times New Roman" w:hAnsi="Times New Roman" w:cs="Times New Roman"/>
          <w:b/>
          <w:bCs/>
          <w:sz w:val="36"/>
          <w:szCs w:val="36"/>
        </w:rPr>
        <w:t>The Two</w:t>
      </w:r>
      <w:r w:rsidR="00390A96">
        <w:rPr>
          <w:rFonts w:ascii="Times New Roman" w:eastAsia="Times New Roman" w:hAnsi="Times New Roman" w:cs="Times New Roman"/>
          <w:b/>
          <w:bCs/>
          <w:sz w:val="36"/>
          <w:szCs w:val="36"/>
        </w:rPr>
        <w:t xml:space="preserve"> Kinds</w:t>
      </w:r>
      <w:r w:rsidRPr="00E96EC6">
        <w:rPr>
          <w:rFonts w:ascii="Times New Roman" w:eastAsia="Times New Roman" w:hAnsi="Times New Roman" w:cs="Times New Roman"/>
          <w:b/>
          <w:bCs/>
          <w:sz w:val="36"/>
          <w:szCs w:val="36"/>
        </w:rPr>
        <w:t xml:space="preserve"> </w:t>
      </w:r>
      <w:r w:rsidR="00390A96">
        <w:rPr>
          <w:rFonts w:ascii="Times New Roman" w:eastAsia="Times New Roman" w:hAnsi="Times New Roman" w:cs="Times New Roman"/>
          <w:b/>
          <w:bCs/>
          <w:sz w:val="36"/>
          <w:szCs w:val="36"/>
        </w:rPr>
        <w:t xml:space="preserve">of </w:t>
      </w:r>
      <w:r w:rsidRPr="00E96EC6">
        <w:rPr>
          <w:rFonts w:ascii="Times New Roman" w:eastAsia="Times New Roman" w:hAnsi="Times New Roman" w:cs="Times New Roman"/>
          <w:b/>
          <w:bCs/>
          <w:sz w:val="36"/>
          <w:szCs w:val="36"/>
        </w:rPr>
        <w:t>Pain</w:t>
      </w:r>
      <w:r w:rsidR="00390A96">
        <w:rPr>
          <w:rFonts w:ascii="Times New Roman" w:eastAsia="Times New Roman" w:hAnsi="Times New Roman" w:cs="Times New Roman"/>
          <w:b/>
          <w:bCs/>
          <w:sz w:val="36"/>
          <w:szCs w:val="36"/>
        </w:rPr>
        <w:t>:</w:t>
      </w:r>
    </w:p>
    <w:p w:rsidR="00E96EC6" w:rsidRPr="00E96EC6" w:rsidRDefault="00E96EC6" w:rsidP="00E96EC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The Pain of Sacrifice</w:t>
      </w:r>
      <w:r w:rsidRPr="00E96EC6">
        <w:rPr>
          <w:rFonts w:ascii="Times New Roman" w:eastAsia="Times New Roman" w:hAnsi="Times New Roman" w:cs="Times New Roman"/>
          <w:sz w:val="24"/>
          <w:szCs w:val="24"/>
        </w:rPr>
        <w:t xml:space="preserve"> – Discipline, consistency, delayed gratification.</w:t>
      </w:r>
    </w:p>
    <w:p w:rsidR="00E96EC6" w:rsidRPr="00E96EC6" w:rsidRDefault="00E96EC6" w:rsidP="00E96EC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E96EC6">
        <w:rPr>
          <w:rFonts w:ascii="Times New Roman" w:eastAsia="Times New Roman" w:hAnsi="Times New Roman" w:cs="Times New Roman"/>
          <w:b/>
          <w:bCs/>
          <w:sz w:val="24"/>
          <w:szCs w:val="24"/>
        </w:rPr>
        <w:t>The Pain of Regret</w:t>
      </w:r>
      <w:r w:rsidRPr="00E96EC6">
        <w:rPr>
          <w:rFonts w:ascii="Times New Roman" w:eastAsia="Times New Roman" w:hAnsi="Times New Roman" w:cs="Times New Roman"/>
          <w:sz w:val="24"/>
          <w:szCs w:val="24"/>
        </w:rPr>
        <w:t xml:space="preserve"> – Wishing you had made the right sacrifices earlier.</w:t>
      </w:r>
    </w:p>
    <w:sectPr w:rsidR="00E96EC6" w:rsidRPr="00E96EC6" w:rsidSect="00390A96">
      <w:pgSz w:w="12240" w:h="15840"/>
      <w:pgMar w:top="990" w:right="900" w:bottom="72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52042"/>
    <w:multiLevelType w:val="multilevel"/>
    <w:tmpl w:val="748CB05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
    <w:nsid w:val="16463DF8"/>
    <w:multiLevelType w:val="multilevel"/>
    <w:tmpl w:val="21EA97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D79676F"/>
    <w:multiLevelType w:val="multilevel"/>
    <w:tmpl w:val="B3A69D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8DF2F1C"/>
    <w:multiLevelType w:val="multilevel"/>
    <w:tmpl w:val="1FC4F8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8AF4719"/>
    <w:multiLevelType w:val="multilevel"/>
    <w:tmpl w:val="9E465532"/>
    <w:lvl w:ilvl="0">
      <w:start w:val="1"/>
      <w:numFmt w:val="decimal"/>
      <w:lvlText w:val="%1."/>
      <w:lvlJc w:val="left"/>
      <w:pPr>
        <w:tabs>
          <w:tab w:val="num" w:pos="1080"/>
        </w:tabs>
        <w:ind w:left="1080" w:hanging="360"/>
      </w:p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5">
    <w:nsid w:val="4BE12D67"/>
    <w:multiLevelType w:val="multilevel"/>
    <w:tmpl w:val="F9EC74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3E128C7"/>
    <w:multiLevelType w:val="multilevel"/>
    <w:tmpl w:val="39D2A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E5C43D6"/>
    <w:multiLevelType w:val="multilevel"/>
    <w:tmpl w:val="46C42F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CE26F7A"/>
    <w:multiLevelType w:val="multilevel"/>
    <w:tmpl w:val="DCE243B0"/>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nsid w:val="7D883154"/>
    <w:multiLevelType w:val="multilevel"/>
    <w:tmpl w:val="52EA5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9"/>
  </w:num>
  <w:num w:numId="4">
    <w:abstractNumId w:val="1"/>
  </w:num>
  <w:num w:numId="5">
    <w:abstractNumId w:val="2"/>
  </w:num>
  <w:num w:numId="6">
    <w:abstractNumId w:val="6"/>
  </w:num>
  <w:num w:numId="7">
    <w:abstractNumId w:val="7"/>
  </w:num>
  <w:num w:numId="8">
    <w:abstractNumId w:val="4"/>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EC6"/>
    <w:rsid w:val="002168FF"/>
    <w:rsid w:val="00390A96"/>
    <w:rsid w:val="003F5D46"/>
    <w:rsid w:val="009B2548"/>
    <w:rsid w:val="00CE6C6C"/>
    <w:rsid w:val="00E96EC6"/>
    <w:rsid w:val="00F56404"/>
    <w:rsid w:val="00F768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25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5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25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5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46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887</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Bulus Jangfa</dc:creator>
  <cp:lastModifiedBy>Daniel Bulus Jangfa</cp:lastModifiedBy>
  <cp:revision>2</cp:revision>
  <cp:lastPrinted>2025-09-26T15:26:00Z</cp:lastPrinted>
  <dcterms:created xsi:type="dcterms:W3CDTF">2025-09-26T08:41:00Z</dcterms:created>
  <dcterms:modified xsi:type="dcterms:W3CDTF">2025-09-26T15:42:00Z</dcterms:modified>
</cp:coreProperties>
</file>